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D53" w:rsidRDefault="00164673">
      <w:r>
        <w:rPr>
          <w:rFonts w:hint="eastAsia"/>
        </w:rPr>
        <w:t>상표출원 상담 체크리스트</w:t>
      </w:r>
    </w:p>
    <w:p w:rsidR="00164673" w:rsidRDefault="00164673" w:rsidP="001646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상표명:</w:t>
      </w:r>
    </w:p>
    <w:p w:rsidR="00164673" w:rsidRDefault="00164673" w:rsidP="00164673">
      <w:pPr>
        <w:ind w:left="400"/>
      </w:pPr>
      <w:proofErr w:type="spellStart"/>
      <w:r>
        <w:rPr>
          <w:rFonts w:hint="eastAsia"/>
        </w:rPr>
        <w:t>미트뉴스브리프</w:t>
      </w:r>
      <w:proofErr w:type="spellEnd"/>
    </w:p>
    <w:p w:rsidR="00164673" w:rsidRDefault="00164673" w:rsidP="00164673">
      <w:pPr>
        <w:ind w:left="400"/>
      </w:pPr>
      <w:r>
        <w:rPr>
          <w:rFonts w:hint="eastAsia"/>
        </w:rPr>
        <w:t>M</w:t>
      </w:r>
      <w:r>
        <w:t>eat News Brief</w:t>
      </w:r>
    </w:p>
    <w:p w:rsidR="00164673" w:rsidRDefault="00164673" w:rsidP="00164673">
      <w:pPr>
        <w:ind w:left="400"/>
      </w:pPr>
    </w:p>
    <w:p w:rsidR="00164673" w:rsidRDefault="00164673" w:rsidP="001646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상표를 사용할 상품 또는 서비스업:</w:t>
      </w:r>
    </w:p>
    <w:p w:rsidR="00164673" w:rsidRDefault="00164673" w:rsidP="00164673">
      <w:pPr>
        <w:ind w:left="400"/>
      </w:pPr>
      <w:r>
        <w:rPr>
          <w:rFonts w:hint="eastAsia"/>
        </w:rPr>
        <w:t>축산물(쇠고기,</w:t>
      </w:r>
      <w:r>
        <w:t xml:space="preserve"> </w:t>
      </w:r>
      <w:r>
        <w:rPr>
          <w:rFonts w:hint="eastAsia"/>
        </w:rPr>
        <w:t>돼지고기)에 대한 국내외 뉴스</w:t>
      </w:r>
      <w:r>
        <w:t xml:space="preserve"> </w:t>
      </w:r>
      <w:r>
        <w:rPr>
          <w:rFonts w:hint="eastAsia"/>
        </w:rPr>
        <w:t>및 정보를 웹사이트를 통해 제공하는 서비스업.</w:t>
      </w:r>
    </w:p>
    <w:p w:rsidR="00164673" w:rsidRDefault="00164673" w:rsidP="00164673">
      <w:pPr>
        <w:ind w:left="400"/>
      </w:pPr>
    </w:p>
    <w:p w:rsidR="00164673" w:rsidRDefault="00164673" w:rsidP="001646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로고 또는 도형:</w:t>
      </w:r>
      <w:r>
        <w:t xml:space="preserve"> </w:t>
      </w:r>
      <w:r>
        <w:rPr>
          <w:rFonts w:hint="eastAsia"/>
        </w:rPr>
        <w:t>로고 첨부</w:t>
      </w:r>
    </w:p>
    <w:p w:rsidR="00164673" w:rsidRDefault="00164673" w:rsidP="00164673">
      <w:pPr>
        <w:ind w:left="4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01372" cy="1801372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미트뉴스브리프 로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73" w:rsidRDefault="00164673" w:rsidP="001646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향후 상표 사용:</w:t>
      </w:r>
      <w:r>
        <w:t xml:space="preserve"> </w:t>
      </w:r>
      <w:r>
        <w:rPr>
          <w:rFonts w:hint="eastAsia"/>
        </w:rPr>
        <w:t>향후 확장 가능한 사업</w:t>
      </w:r>
    </w:p>
    <w:p w:rsidR="00164673" w:rsidRPr="00164673" w:rsidRDefault="00164673" w:rsidP="00164673">
      <w:pPr>
        <w:ind w:left="400"/>
        <w:rPr>
          <w:rFonts w:hint="eastAsia"/>
        </w:rPr>
      </w:pPr>
      <w:r>
        <w:rPr>
          <w:rFonts w:hint="eastAsia"/>
        </w:rPr>
        <w:t xml:space="preserve">교육적 행사의 준비 및 </w:t>
      </w:r>
      <w:proofErr w:type="spellStart"/>
      <w:r>
        <w:rPr>
          <w:rFonts w:hint="eastAsia"/>
        </w:rPr>
        <w:t>진행업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컨퍼런스</w:t>
      </w:r>
      <w:r w:rsidR="000641AC">
        <w:rPr>
          <w:rFonts w:hint="eastAsia"/>
        </w:rPr>
        <w:t xml:space="preserve"> 준비 및 </w:t>
      </w:r>
      <w:proofErr w:type="spellStart"/>
      <w:r w:rsidR="000641AC">
        <w:rPr>
          <w:rFonts w:hint="eastAsia"/>
        </w:rPr>
        <w:t>진행업</w:t>
      </w:r>
      <w:proofErr w:type="spellEnd"/>
      <w:r w:rsidR="000641AC">
        <w:t>.</w:t>
      </w:r>
      <w:bookmarkStart w:id="0" w:name="_GoBack"/>
      <w:bookmarkEnd w:id="0"/>
    </w:p>
    <w:sectPr w:rsidR="00164673" w:rsidRPr="001646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09E3"/>
    <w:multiLevelType w:val="hybridMultilevel"/>
    <w:tmpl w:val="C70473C8"/>
    <w:lvl w:ilvl="0" w:tplc="AD24A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73"/>
    <w:rsid w:val="000641AC"/>
    <w:rsid w:val="00164673"/>
    <w:rsid w:val="004430A5"/>
    <w:rsid w:val="008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E52"/>
  <w15:chartTrackingRefBased/>
  <w15:docId w15:val="{183BE434-F83C-4C37-99FA-0264F9D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2021-08-12T04:29:00Z</dcterms:created>
  <dcterms:modified xsi:type="dcterms:W3CDTF">2021-08-12T05:32:00Z</dcterms:modified>
</cp:coreProperties>
</file>